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7C4" w:rsidRPr="00440C0F" w:rsidRDefault="00C50182">
      <w:pPr>
        <w:rPr>
          <w:color w:val="1F3864" w:themeColor="accent5" w:themeShade="80"/>
          <w:sz w:val="48"/>
          <w:lang w:val="en-US"/>
        </w:rPr>
      </w:pPr>
      <w:r w:rsidRPr="00C50182">
        <w:rPr>
          <w:noProof/>
          <w:color w:val="1F3864" w:themeColor="accent5" w:themeShade="80"/>
          <w:sz w:val="48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1143000" y="914400"/>
            <wp:positionH relativeFrom="margin">
              <wp:align>left</wp:align>
            </wp:positionH>
            <wp:positionV relativeFrom="margin">
              <wp:align>top</wp:align>
            </wp:positionV>
            <wp:extent cx="600075" cy="762000"/>
            <wp:effectExtent l="0" t="0" r="9525" b="0"/>
            <wp:wrapSquare wrapText="bothSides"/>
            <wp:docPr id="1" name="Picture 1" descr="https://www.efie.gr/images/Logo-efie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efie.gr/images/Logo-efie-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40C0F" w:rsidRPr="00440C0F">
        <w:rPr>
          <w:color w:val="1F3864" w:themeColor="accent5" w:themeShade="80"/>
          <w:sz w:val="48"/>
          <w:lang w:val="en-US"/>
        </w:rPr>
        <w:t>Hellenic Association of Medical Physicists</w:t>
      </w:r>
    </w:p>
    <w:p w:rsidR="00C50182" w:rsidRPr="00440C0F" w:rsidRDefault="00C50182">
      <w:pPr>
        <w:rPr>
          <w:color w:val="1F3864" w:themeColor="accent5" w:themeShade="80"/>
          <w:sz w:val="48"/>
          <w:lang w:val="en-US"/>
        </w:rPr>
      </w:pPr>
    </w:p>
    <w:p w:rsidR="00C50182" w:rsidRPr="00440C0F" w:rsidRDefault="00440C0F" w:rsidP="00C50182">
      <w:pPr>
        <w:jc w:val="center"/>
        <w:rPr>
          <w:sz w:val="40"/>
          <w:lang w:val="en-US"/>
        </w:rPr>
      </w:pPr>
      <w:r>
        <w:rPr>
          <w:sz w:val="40"/>
          <w:lang w:val="en-US"/>
        </w:rPr>
        <w:t xml:space="preserve">Application for </w:t>
      </w:r>
      <w:r w:rsidRPr="00440C0F">
        <w:rPr>
          <w:sz w:val="40"/>
          <w:lang w:val="en-US"/>
        </w:rPr>
        <w:t xml:space="preserve">Sponsoring </w:t>
      </w:r>
      <w:r>
        <w:rPr>
          <w:sz w:val="40"/>
          <w:lang w:val="en-US"/>
        </w:rPr>
        <w:t>C</w:t>
      </w:r>
      <w:r w:rsidRPr="00440C0F">
        <w:rPr>
          <w:sz w:val="40"/>
          <w:lang w:val="en-US"/>
        </w:rPr>
        <w:t>ompany</w:t>
      </w:r>
      <w:r>
        <w:rPr>
          <w:sz w:val="40"/>
          <w:lang w:val="en-US"/>
        </w:rPr>
        <w:t xml:space="preserve"> of HAMP </w:t>
      </w:r>
    </w:p>
    <w:p w:rsidR="00C50182" w:rsidRPr="00440C0F" w:rsidRDefault="00C50182">
      <w:pPr>
        <w:rPr>
          <w:color w:val="1F3864" w:themeColor="accent5" w:themeShade="80"/>
          <w:sz w:val="48"/>
          <w:lang w:val="en-US"/>
        </w:rPr>
      </w:pPr>
    </w:p>
    <w:tbl>
      <w:tblPr>
        <w:tblStyle w:val="TableGrid"/>
        <w:tblW w:w="0" w:type="auto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2547"/>
        <w:gridCol w:w="5749"/>
      </w:tblGrid>
      <w:tr w:rsidR="00C50182" w:rsidRPr="00BF3665" w:rsidTr="00C50182">
        <w:tc>
          <w:tcPr>
            <w:tcW w:w="2547" w:type="dxa"/>
          </w:tcPr>
          <w:p w:rsidR="00C50182" w:rsidRDefault="00440C0F" w:rsidP="00C50182">
            <w:pPr>
              <w:spacing w:before="240" w:after="240"/>
              <w:rPr>
                <w:color w:val="1F3864" w:themeColor="accent5" w:themeShade="80"/>
              </w:rPr>
            </w:pPr>
            <w:r>
              <w:rPr>
                <w:color w:val="1F3864" w:themeColor="accent5" w:themeShade="80"/>
                <w:lang w:val="en-US"/>
              </w:rPr>
              <w:t>Company Name</w:t>
            </w:r>
            <w:r w:rsidR="00C50182" w:rsidRPr="00C50182">
              <w:rPr>
                <w:color w:val="1F3864" w:themeColor="accent5" w:themeShade="80"/>
              </w:rPr>
              <w:t>:</w:t>
            </w:r>
          </w:p>
        </w:tc>
        <w:sdt>
          <w:sdtPr>
            <w:rPr>
              <w:color w:val="1F3864" w:themeColor="accent5" w:themeShade="80"/>
            </w:rPr>
            <w:id w:val="-665706962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749" w:type="dxa"/>
              </w:tcPr>
              <w:p w:rsidR="00C50182" w:rsidRPr="00C50182" w:rsidRDefault="00C50182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C50182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C50182" w:rsidRPr="00BF3665" w:rsidTr="00C50182">
        <w:tc>
          <w:tcPr>
            <w:tcW w:w="2547" w:type="dxa"/>
          </w:tcPr>
          <w:p w:rsidR="00C50182" w:rsidRPr="00440C0F" w:rsidRDefault="00440C0F" w:rsidP="00C50182">
            <w:pPr>
              <w:spacing w:before="240" w:after="240"/>
              <w:rPr>
                <w:color w:val="1F3864" w:themeColor="accent5" w:themeShade="80"/>
                <w:lang w:val="en-US"/>
              </w:rPr>
            </w:pPr>
            <w:r>
              <w:rPr>
                <w:color w:val="1F3864" w:themeColor="accent5" w:themeShade="80"/>
                <w:lang w:val="en-US"/>
              </w:rPr>
              <w:t>Activity:</w:t>
            </w:r>
          </w:p>
        </w:tc>
        <w:sdt>
          <w:sdtPr>
            <w:rPr>
              <w:color w:val="1F3864" w:themeColor="accent5" w:themeShade="80"/>
            </w:rPr>
            <w:id w:val="1809671868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749" w:type="dxa"/>
              </w:tcPr>
              <w:p w:rsidR="00C50182" w:rsidRPr="00C50182" w:rsidRDefault="00C50182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C50182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C50182" w:rsidRPr="00BF3665" w:rsidTr="00C50182">
        <w:tc>
          <w:tcPr>
            <w:tcW w:w="2547" w:type="dxa"/>
          </w:tcPr>
          <w:p w:rsidR="00C50182" w:rsidRDefault="00440C0F" w:rsidP="00C50182">
            <w:pPr>
              <w:spacing w:before="240" w:after="240"/>
              <w:rPr>
                <w:color w:val="1F3864" w:themeColor="accent5" w:themeShade="80"/>
              </w:rPr>
            </w:pPr>
            <w:r>
              <w:rPr>
                <w:color w:val="1F3864" w:themeColor="accent5" w:themeShade="80"/>
                <w:lang w:val="en-US"/>
              </w:rPr>
              <w:t>Address</w:t>
            </w:r>
            <w:r w:rsidR="00C50182">
              <w:rPr>
                <w:color w:val="1F3864" w:themeColor="accent5" w:themeShade="80"/>
              </w:rPr>
              <w:t xml:space="preserve">: </w:t>
            </w:r>
          </w:p>
        </w:tc>
        <w:sdt>
          <w:sdtPr>
            <w:rPr>
              <w:color w:val="1F3864" w:themeColor="accent5" w:themeShade="80"/>
            </w:rPr>
            <w:id w:val="439802516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749" w:type="dxa"/>
              </w:tcPr>
              <w:p w:rsidR="00C50182" w:rsidRPr="007870C5" w:rsidRDefault="007870C5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7870C5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C50182" w:rsidRPr="00BF3665" w:rsidTr="00C50182">
        <w:tc>
          <w:tcPr>
            <w:tcW w:w="2547" w:type="dxa"/>
          </w:tcPr>
          <w:p w:rsidR="00C50182" w:rsidRDefault="00440C0F" w:rsidP="00C50182">
            <w:pPr>
              <w:spacing w:before="240" w:after="240"/>
              <w:rPr>
                <w:color w:val="1F3864" w:themeColor="accent5" w:themeShade="80"/>
              </w:rPr>
            </w:pPr>
            <w:r>
              <w:rPr>
                <w:color w:val="1F3864" w:themeColor="accent5" w:themeShade="80"/>
                <w:lang w:val="en-US"/>
              </w:rPr>
              <w:t>Website</w:t>
            </w:r>
            <w:r w:rsidR="00C50182">
              <w:rPr>
                <w:color w:val="1F3864" w:themeColor="accent5" w:themeShade="80"/>
              </w:rPr>
              <w:t xml:space="preserve">: </w:t>
            </w:r>
          </w:p>
        </w:tc>
        <w:sdt>
          <w:sdtPr>
            <w:rPr>
              <w:color w:val="1F3864" w:themeColor="accent5" w:themeShade="80"/>
            </w:rPr>
            <w:id w:val="-852035515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749" w:type="dxa"/>
              </w:tcPr>
              <w:p w:rsidR="00C50182" w:rsidRPr="007870C5" w:rsidRDefault="007870C5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7870C5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C50182" w:rsidRPr="00BF3665" w:rsidTr="00C50182">
        <w:tc>
          <w:tcPr>
            <w:tcW w:w="2547" w:type="dxa"/>
          </w:tcPr>
          <w:p w:rsidR="00C50182" w:rsidRDefault="00440C0F" w:rsidP="00440C0F">
            <w:pPr>
              <w:spacing w:before="240" w:after="240"/>
              <w:rPr>
                <w:color w:val="1F3864" w:themeColor="accent5" w:themeShade="80"/>
              </w:rPr>
            </w:pPr>
            <w:r>
              <w:rPr>
                <w:color w:val="1F3864" w:themeColor="accent5" w:themeShade="80"/>
                <w:lang w:val="en-US"/>
              </w:rPr>
              <w:t>Contact Person</w:t>
            </w:r>
            <w:r w:rsidR="00C50182">
              <w:rPr>
                <w:color w:val="1F3864" w:themeColor="accent5" w:themeShade="80"/>
              </w:rPr>
              <w:t xml:space="preserve">: </w:t>
            </w:r>
          </w:p>
        </w:tc>
        <w:sdt>
          <w:sdtPr>
            <w:rPr>
              <w:color w:val="1F3864" w:themeColor="accent5" w:themeShade="80"/>
            </w:rPr>
            <w:id w:val="-336840815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749" w:type="dxa"/>
              </w:tcPr>
              <w:p w:rsidR="00C50182" w:rsidRPr="007870C5" w:rsidRDefault="007870C5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7870C5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C50182" w:rsidRPr="00BF3665" w:rsidTr="00C50182">
        <w:tc>
          <w:tcPr>
            <w:tcW w:w="2547" w:type="dxa"/>
          </w:tcPr>
          <w:p w:rsidR="00C50182" w:rsidRDefault="00440C0F" w:rsidP="00C50182">
            <w:pPr>
              <w:spacing w:before="240" w:after="240"/>
              <w:rPr>
                <w:color w:val="1F3864" w:themeColor="accent5" w:themeShade="80"/>
              </w:rPr>
            </w:pPr>
            <w:r>
              <w:rPr>
                <w:color w:val="1F3864" w:themeColor="accent5" w:themeShade="80"/>
                <w:lang w:val="en-US"/>
              </w:rPr>
              <w:t>Position at company</w:t>
            </w:r>
            <w:r w:rsidR="00C50182">
              <w:rPr>
                <w:color w:val="1F3864" w:themeColor="accent5" w:themeShade="80"/>
              </w:rPr>
              <w:t xml:space="preserve">: </w:t>
            </w:r>
          </w:p>
        </w:tc>
        <w:sdt>
          <w:sdtPr>
            <w:rPr>
              <w:color w:val="1F3864" w:themeColor="accent5" w:themeShade="80"/>
            </w:rPr>
            <w:id w:val="-61640857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749" w:type="dxa"/>
              </w:tcPr>
              <w:p w:rsidR="00C50182" w:rsidRPr="007870C5" w:rsidRDefault="007870C5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7870C5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C50182" w:rsidRPr="00BF3665" w:rsidTr="00C50182">
        <w:tc>
          <w:tcPr>
            <w:tcW w:w="2547" w:type="dxa"/>
          </w:tcPr>
          <w:p w:rsidR="00C50182" w:rsidRPr="00C50182" w:rsidRDefault="00440C0F" w:rsidP="00C50182">
            <w:pPr>
              <w:spacing w:before="240" w:after="240"/>
              <w:rPr>
                <w:color w:val="1F3864" w:themeColor="accent5" w:themeShade="80"/>
                <w:lang w:val="en-US"/>
              </w:rPr>
            </w:pPr>
            <w:r>
              <w:rPr>
                <w:color w:val="1F3864" w:themeColor="accent5" w:themeShade="80"/>
                <w:lang w:val="en-US"/>
              </w:rPr>
              <w:t>E-mail</w:t>
            </w:r>
            <w:r w:rsidR="00C50182">
              <w:rPr>
                <w:color w:val="1F3864" w:themeColor="accent5" w:themeShade="80"/>
                <w:lang w:val="en-US"/>
              </w:rPr>
              <w:t>:</w:t>
            </w:r>
          </w:p>
        </w:tc>
        <w:sdt>
          <w:sdtPr>
            <w:rPr>
              <w:color w:val="1F3864" w:themeColor="accent5" w:themeShade="80"/>
            </w:rPr>
            <w:id w:val="620033893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749" w:type="dxa"/>
              </w:tcPr>
              <w:p w:rsidR="00C50182" w:rsidRPr="007870C5" w:rsidRDefault="007870C5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7870C5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C50182" w:rsidRPr="00BF3665" w:rsidTr="00C50182">
        <w:tc>
          <w:tcPr>
            <w:tcW w:w="2547" w:type="dxa"/>
          </w:tcPr>
          <w:p w:rsidR="00C50182" w:rsidRDefault="00440C0F" w:rsidP="00C50182">
            <w:pPr>
              <w:spacing w:before="240" w:after="240"/>
              <w:rPr>
                <w:color w:val="1F3864" w:themeColor="accent5" w:themeShade="80"/>
              </w:rPr>
            </w:pPr>
            <w:r>
              <w:rPr>
                <w:color w:val="1F3864" w:themeColor="accent5" w:themeShade="80"/>
                <w:lang w:val="en-US"/>
              </w:rPr>
              <w:t>Date</w:t>
            </w:r>
            <w:r w:rsidR="00C50182">
              <w:rPr>
                <w:color w:val="1F3864" w:themeColor="accent5" w:themeShade="80"/>
              </w:rPr>
              <w:t>:</w:t>
            </w:r>
          </w:p>
        </w:tc>
        <w:sdt>
          <w:sdtPr>
            <w:rPr>
              <w:color w:val="1F3864" w:themeColor="accent5" w:themeShade="80"/>
              <w:lang w:val="en-US"/>
            </w:rPr>
            <w:id w:val="-472530384"/>
            <w:placeholder>
              <w:docPart w:val="DefaultPlaceholder_1081868576"/>
            </w:placeholder>
            <w:showingPlcHdr/>
            <w:date>
              <w:dateFormat w:val="d/M/yyyy"/>
              <w:lid w:val="el-GR"/>
              <w:storeMappedDataAs w:val="dateTime"/>
              <w:calendar w:val="gregorian"/>
            </w:date>
          </w:sdtPr>
          <w:sdtEndPr/>
          <w:sdtContent>
            <w:tc>
              <w:tcPr>
                <w:tcW w:w="5749" w:type="dxa"/>
              </w:tcPr>
              <w:p w:rsidR="00C50182" w:rsidRPr="007870C5" w:rsidRDefault="007870C5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7870C5">
                  <w:rPr>
                    <w:rStyle w:val="PlaceholderText"/>
                    <w:lang w:val="en-US"/>
                  </w:rPr>
                  <w:t>Click here to enter a date.</w:t>
                </w:r>
              </w:p>
            </w:tc>
          </w:sdtContent>
        </w:sdt>
      </w:tr>
    </w:tbl>
    <w:p w:rsidR="00C50182" w:rsidRPr="007870C5" w:rsidRDefault="00C50182">
      <w:pPr>
        <w:rPr>
          <w:color w:val="1F3864" w:themeColor="accent5" w:themeShade="80"/>
          <w:lang w:val="en-US"/>
        </w:rPr>
      </w:pPr>
    </w:p>
    <w:p w:rsidR="00C50182" w:rsidRPr="007870C5" w:rsidRDefault="00C50182">
      <w:pPr>
        <w:rPr>
          <w:color w:val="1F3864" w:themeColor="accent5" w:themeShade="80"/>
          <w:lang w:val="en-US"/>
        </w:rPr>
      </w:pPr>
    </w:p>
    <w:p w:rsidR="00C50182" w:rsidRPr="00B11302" w:rsidRDefault="00440C0F">
      <w:pPr>
        <w:rPr>
          <w:color w:val="1F3864" w:themeColor="accent5" w:themeShade="80"/>
          <w:lang w:val="en-US"/>
        </w:rPr>
      </w:pPr>
      <w:r>
        <w:rPr>
          <w:color w:val="1F3864" w:themeColor="accent5" w:themeShade="80"/>
          <w:lang w:val="en-US"/>
        </w:rPr>
        <w:t>All</w:t>
      </w:r>
      <w:r w:rsidRPr="00B11302">
        <w:rPr>
          <w:color w:val="1F3864" w:themeColor="accent5" w:themeShade="80"/>
          <w:lang w:val="en-US"/>
        </w:rPr>
        <w:t xml:space="preserve"> </w:t>
      </w:r>
      <w:r>
        <w:rPr>
          <w:color w:val="1F3864" w:themeColor="accent5" w:themeShade="80"/>
          <w:lang w:val="en-US"/>
        </w:rPr>
        <w:t>fields</w:t>
      </w:r>
      <w:r w:rsidRPr="00B11302">
        <w:rPr>
          <w:color w:val="1F3864" w:themeColor="accent5" w:themeShade="80"/>
          <w:lang w:val="en-US"/>
        </w:rPr>
        <w:t xml:space="preserve"> </w:t>
      </w:r>
      <w:r>
        <w:rPr>
          <w:color w:val="1F3864" w:themeColor="accent5" w:themeShade="80"/>
          <w:lang w:val="en-US"/>
        </w:rPr>
        <w:t>must</w:t>
      </w:r>
      <w:r w:rsidRPr="00B11302">
        <w:rPr>
          <w:color w:val="1F3864" w:themeColor="accent5" w:themeShade="80"/>
          <w:lang w:val="en-US"/>
        </w:rPr>
        <w:t xml:space="preserve"> </w:t>
      </w:r>
      <w:r>
        <w:rPr>
          <w:color w:val="1F3864" w:themeColor="accent5" w:themeShade="80"/>
          <w:lang w:val="en-US"/>
        </w:rPr>
        <w:t>be</w:t>
      </w:r>
      <w:r w:rsidRPr="00B11302">
        <w:rPr>
          <w:color w:val="1F3864" w:themeColor="accent5" w:themeShade="80"/>
          <w:lang w:val="en-US"/>
        </w:rPr>
        <w:t xml:space="preserve"> </w:t>
      </w:r>
      <w:r>
        <w:rPr>
          <w:color w:val="1F3864" w:themeColor="accent5" w:themeShade="80"/>
          <w:lang w:val="en-US"/>
        </w:rPr>
        <w:t>filled</w:t>
      </w:r>
      <w:r w:rsidRPr="00B11302">
        <w:rPr>
          <w:color w:val="1F3864" w:themeColor="accent5" w:themeShade="80"/>
          <w:lang w:val="en-US"/>
        </w:rPr>
        <w:t xml:space="preserve"> </w:t>
      </w:r>
      <w:r>
        <w:rPr>
          <w:color w:val="1F3864" w:themeColor="accent5" w:themeShade="80"/>
          <w:lang w:val="en-US"/>
        </w:rPr>
        <w:t>and</w:t>
      </w:r>
      <w:r w:rsidRPr="00B11302">
        <w:rPr>
          <w:color w:val="1F3864" w:themeColor="accent5" w:themeShade="80"/>
          <w:lang w:val="en-US"/>
        </w:rPr>
        <w:t xml:space="preserve"> </w:t>
      </w:r>
      <w:r>
        <w:rPr>
          <w:color w:val="1F3864" w:themeColor="accent5" w:themeShade="80"/>
          <w:lang w:val="en-US"/>
        </w:rPr>
        <w:t>the</w:t>
      </w:r>
      <w:r w:rsidRPr="00B11302">
        <w:rPr>
          <w:color w:val="1F3864" w:themeColor="accent5" w:themeShade="80"/>
          <w:lang w:val="en-US"/>
        </w:rPr>
        <w:t xml:space="preserve"> </w:t>
      </w:r>
      <w:r>
        <w:rPr>
          <w:color w:val="1F3864" w:themeColor="accent5" w:themeShade="80"/>
          <w:lang w:val="en-US"/>
        </w:rPr>
        <w:t>document</w:t>
      </w:r>
      <w:r w:rsidRPr="00B11302">
        <w:rPr>
          <w:color w:val="1F3864" w:themeColor="accent5" w:themeShade="80"/>
          <w:lang w:val="en-US"/>
        </w:rPr>
        <w:t xml:space="preserve"> </w:t>
      </w:r>
      <w:r>
        <w:rPr>
          <w:color w:val="1F3864" w:themeColor="accent5" w:themeShade="80"/>
          <w:lang w:val="en-US"/>
        </w:rPr>
        <w:t>must</w:t>
      </w:r>
      <w:r w:rsidRPr="00B11302">
        <w:rPr>
          <w:color w:val="1F3864" w:themeColor="accent5" w:themeShade="80"/>
          <w:lang w:val="en-US"/>
        </w:rPr>
        <w:t xml:space="preserve"> </w:t>
      </w:r>
      <w:r>
        <w:rPr>
          <w:color w:val="1F3864" w:themeColor="accent5" w:themeShade="80"/>
          <w:lang w:val="en-US"/>
        </w:rPr>
        <w:t>be</w:t>
      </w:r>
      <w:r w:rsidRPr="00B11302">
        <w:rPr>
          <w:color w:val="1F3864" w:themeColor="accent5" w:themeShade="80"/>
          <w:lang w:val="en-US"/>
        </w:rPr>
        <w:t xml:space="preserve"> </w:t>
      </w:r>
      <w:r>
        <w:rPr>
          <w:color w:val="1F3864" w:themeColor="accent5" w:themeShade="80"/>
          <w:lang w:val="en-US"/>
        </w:rPr>
        <w:t>sent</w:t>
      </w:r>
      <w:r w:rsidRPr="00B11302">
        <w:rPr>
          <w:color w:val="1F3864" w:themeColor="accent5" w:themeShade="80"/>
          <w:lang w:val="en-US"/>
        </w:rPr>
        <w:t xml:space="preserve"> </w:t>
      </w:r>
      <w:r>
        <w:rPr>
          <w:color w:val="1F3864" w:themeColor="accent5" w:themeShade="80"/>
          <w:lang w:val="en-US"/>
        </w:rPr>
        <w:t>to</w:t>
      </w:r>
      <w:r w:rsidRPr="00B11302">
        <w:rPr>
          <w:color w:val="1F3864" w:themeColor="accent5" w:themeShade="80"/>
          <w:lang w:val="en-US"/>
        </w:rPr>
        <w:t xml:space="preserve"> </w:t>
      </w:r>
      <w:r w:rsidR="00B11302">
        <w:fldChar w:fldCharType="begin"/>
      </w:r>
      <w:r w:rsidR="00B11302" w:rsidRPr="00B11302">
        <w:rPr>
          <w:lang w:val="en-US"/>
        </w:rPr>
        <w:instrText xml:space="preserve"> HYPERLINK "mailto:info@efie.gr" </w:instrText>
      </w:r>
      <w:r w:rsidR="00B11302">
        <w:fldChar w:fldCharType="separate"/>
      </w:r>
      <w:r w:rsidR="00C50182" w:rsidRPr="00222482">
        <w:rPr>
          <w:rStyle w:val="Hyperlink"/>
          <w:color w:val="023160" w:themeColor="hyperlink" w:themeShade="80"/>
          <w:lang w:val="en-US"/>
        </w:rPr>
        <w:t>info</w:t>
      </w:r>
      <w:r w:rsidR="00C50182" w:rsidRPr="00B11302">
        <w:rPr>
          <w:rStyle w:val="Hyperlink"/>
          <w:color w:val="023160" w:themeColor="hyperlink" w:themeShade="80"/>
          <w:lang w:val="en-US"/>
        </w:rPr>
        <w:t>@</w:t>
      </w:r>
      <w:proofErr w:type="spellStart"/>
      <w:r w:rsidR="00C50182" w:rsidRPr="00222482">
        <w:rPr>
          <w:rStyle w:val="Hyperlink"/>
          <w:color w:val="023160" w:themeColor="hyperlink" w:themeShade="80"/>
          <w:lang w:val="en-US"/>
        </w:rPr>
        <w:t>efie</w:t>
      </w:r>
      <w:proofErr w:type="spellEnd"/>
      <w:r w:rsidR="00C50182" w:rsidRPr="00B11302">
        <w:rPr>
          <w:rStyle w:val="Hyperlink"/>
          <w:color w:val="023160" w:themeColor="hyperlink" w:themeShade="80"/>
          <w:lang w:val="en-US"/>
        </w:rPr>
        <w:t>.</w:t>
      </w:r>
      <w:r w:rsidR="00C50182" w:rsidRPr="00222482">
        <w:rPr>
          <w:rStyle w:val="Hyperlink"/>
          <w:color w:val="023160" w:themeColor="hyperlink" w:themeShade="80"/>
          <w:lang w:val="en-US"/>
        </w:rPr>
        <w:t>gr</w:t>
      </w:r>
      <w:r w:rsidR="00B11302">
        <w:rPr>
          <w:rStyle w:val="Hyperlink"/>
          <w:color w:val="023160" w:themeColor="hyperlink" w:themeShade="80"/>
          <w:lang w:val="en-US"/>
        </w:rPr>
        <w:fldChar w:fldCharType="end"/>
      </w:r>
      <w:r w:rsidR="00C50182" w:rsidRPr="00B11302">
        <w:rPr>
          <w:color w:val="1F3864" w:themeColor="accent5" w:themeShade="80"/>
          <w:lang w:val="en-US"/>
        </w:rPr>
        <w:t>.</w:t>
      </w:r>
    </w:p>
    <w:p w:rsidR="00C50182" w:rsidRPr="00B11302" w:rsidRDefault="00C50182">
      <w:pPr>
        <w:rPr>
          <w:color w:val="1F3864" w:themeColor="accent5" w:themeShade="80"/>
          <w:lang w:val="en-US"/>
        </w:rPr>
      </w:pPr>
    </w:p>
    <w:sectPr w:rsidR="00C50182" w:rsidRPr="00B1130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zX6Mhpyq1DhOfpl8duHokIopiQJ+9m5j2GmkP09+kVNXy0kpdHkvGu9PDZos/o/nKYMqpIAZ99P+reJwp7TgQ==" w:salt="LCo/zDHvMRW6kHm8SV4/Sw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182"/>
    <w:rsid w:val="001237C4"/>
    <w:rsid w:val="00344E3C"/>
    <w:rsid w:val="00440C0F"/>
    <w:rsid w:val="007870C5"/>
    <w:rsid w:val="00B11302"/>
    <w:rsid w:val="00B50A3A"/>
    <w:rsid w:val="00BF3665"/>
    <w:rsid w:val="00C50182"/>
    <w:rsid w:val="00D5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15ED24-0DA6-4758-9D6B-D1D540A56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0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0182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501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4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7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8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835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290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030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657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4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FEB41D-3DA3-4FDC-B5EB-9D4EAD5B371B}"/>
      </w:docPartPr>
      <w:docPartBody>
        <w:p w:rsidR="005956ED" w:rsidRDefault="007944DB">
          <w:r w:rsidRPr="00222482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F7302-EE62-44A8-8CD6-819F4E335A98}"/>
      </w:docPartPr>
      <w:docPartBody>
        <w:p w:rsidR="005956ED" w:rsidRDefault="007944DB">
          <w:r w:rsidRPr="00222482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DB"/>
    <w:rsid w:val="002E0CAA"/>
    <w:rsid w:val="004F4BF7"/>
    <w:rsid w:val="005956ED"/>
    <w:rsid w:val="0079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944D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6CC19-46E5-4FF4-A6C2-BFC8F115D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Christos Alexakos</dc:creator>
  <cp:keywords/>
  <dc:description/>
  <cp:lastModifiedBy>Christos Alexakos</cp:lastModifiedBy>
  <cp:revision>4</cp:revision>
  <dcterms:created xsi:type="dcterms:W3CDTF">2018-03-13T21:58:00Z</dcterms:created>
  <dcterms:modified xsi:type="dcterms:W3CDTF">2018-03-13T21:59:00Z</dcterms:modified>
</cp:coreProperties>
</file>